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AC5A" w14:textId="5CFB2051" w:rsidR="00C40EF1" w:rsidRDefault="00C40EF1"/>
    <w:p w14:paraId="757E7215" w14:textId="722759B8" w:rsidR="00B44033" w:rsidRPr="00B44033" w:rsidRDefault="00B44033" w:rsidP="00B44033">
      <w:pPr>
        <w:rPr>
          <w:rFonts w:ascii="Arial" w:hAnsi="Arial" w:cs="Arial"/>
          <w:b/>
          <w:bCs/>
          <w:sz w:val="28"/>
          <w:szCs w:val="28"/>
        </w:rPr>
      </w:pPr>
      <w:r w:rsidRPr="00B44033">
        <w:rPr>
          <w:rFonts w:ascii="Arial" w:hAnsi="Arial" w:cs="Arial"/>
          <w:b/>
          <w:bCs/>
          <w:sz w:val="28"/>
          <w:szCs w:val="28"/>
        </w:rPr>
        <w:t>STUDENTS GRIEVANCE REDRESSAL COMMITTEE</w:t>
      </w:r>
      <w:r w:rsidRPr="00B44033">
        <w:rPr>
          <w:rFonts w:ascii="Arial" w:hAnsi="Arial" w:cs="Arial"/>
          <w:b/>
          <w:bCs/>
          <w:sz w:val="28"/>
          <w:szCs w:val="28"/>
        </w:rPr>
        <w:tab/>
      </w:r>
    </w:p>
    <w:p w14:paraId="7A8737C0" w14:textId="0435DC62" w:rsidR="00B44033" w:rsidRDefault="00B44033" w:rsidP="00B44033">
      <w:pPr>
        <w:rPr>
          <w:rFonts w:ascii="Arial" w:hAnsi="Arial" w:cs="Arial"/>
          <w:b/>
          <w:bCs/>
          <w:sz w:val="24"/>
          <w:szCs w:val="24"/>
        </w:rPr>
      </w:pPr>
      <w:r w:rsidRPr="00B44033">
        <w:rPr>
          <w:rFonts w:ascii="Arial" w:hAnsi="Arial" w:cs="Arial"/>
          <w:b/>
          <w:bCs/>
          <w:sz w:val="24"/>
          <w:szCs w:val="24"/>
        </w:rPr>
        <w:t>Committee Members</w:t>
      </w:r>
    </w:p>
    <w:p w14:paraId="3E998A4B" w14:textId="77777777" w:rsidR="00B44033" w:rsidRPr="00B44033" w:rsidRDefault="00B44033" w:rsidP="00B44033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93"/>
        <w:gridCol w:w="2098"/>
        <w:gridCol w:w="2784"/>
        <w:gridCol w:w="3465"/>
      </w:tblGrid>
      <w:tr w:rsidR="00B44033" w:rsidRPr="00B44033" w14:paraId="4850A23D" w14:textId="77777777" w:rsidTr="00B44033">
        <w:tc>
          <w:tcPr>
            <w:tcW w:w="693" w:type="dxa"/>
            <w:shd w:val="clear" w:color="auto" w:fill="auto"/>
          </w:tcPr>
          <w:p w14:paraId="7FC6E80C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S.</w:t>
            </w:r>
          </w:p>
          <w:p w14:paraId="0CC120B4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98" w:type="dxa"/>
            <w:shd w:val="clear" w:color="auto" w:fill="auto"/>
          </w:tcPr>
          <w:p w14:paraId="6810551B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2784" w:type="dxa"/>
            <w:shd w:val="clear" w:color="auto" w:fill="auto"/>
          </w:tcPr>
          <w:p w14:paraId="559DE418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Name of the Members</w:t>
            </w:r>
          </w:p>
        </w:tc>
        <w:tc>
          <w:tcPr>
            <w:tcW w:w="3465" w:type="dxa"/>
            <w:shd w:val="clear" w:color="auto" w:fill="auto"/>
          </w:tcPr>
          <w:p w14:paraId="25444D27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</w:tr>
      <w:tr w:rsidR="00B44033" w:rsidRPr="00B44033" w14:paraId="343F29CE" w14:textId="77777777" w:rsidTr="00B44033">
        <w:tc>
          <w:tcPr>
            <w:tcW w:w="693" w:type="dxa"/>
            <w:shd w:val="clear" w:color="auto" w:fill="auto"/>
          </w:tcPr>
          <w:p w14:paraId="586CEC87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14:paraId="65BAE63C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784" w:type="dxa"/>
            <w:shd w:val="clear" w:color="auto" w:fill="auto"/>
          </w:tcPr>
          <w:p w14:paraId="4E1F7AEA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465" w:type="dxa"/>
            <w:shd w:val="clear" w:color="auto" w:fill="auto"/>
          </w:tcPr>
          <w:p w14:paraId="4A396835" w14:textId="77777777" w:rsid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Professor / Pharmacognosy</w:t>
            </w:r>
          </w:p>
          <w:p w14:paraId="28BB4B29" w14:textId="7D9F35D5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7708149555</w:t>
            </w:r>
          </w:p>
        </w:tc>
      </w:tr>
      <w:tr w:rsidR="00B44033" w:rsidRPr="00B44033" w14:paraId="2A9176B9" w14:textId="77777777" w:rsidTr="00B44033">
        <w:tc>
          <w:tcPr>
            <w:tcW w:w="693" w:type="dxa"/>
            <w:shd w:val="clear" w:color="auto" w:fill="auto"/>
          </w:tcPr>
          <w:p w14:paraId="7633895E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3229CA91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084CFA6A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Dr.V.Suresh  </w:t>
            </w:r>
          </w:p>
        </w:tc>
        <w:tc>
          <w:tcPr>
            <w:tcW w:w="3465" w:type="dxa"/>
            <w:shd w:val="clear" w:color="auto" w:fill="auto"/>
          </w:tcPr>
          <w:p w14:paraId="0C2F70E7" w14:textId="1D87BD20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Professor / Pharmacology</w:t>
            </w:r>
          </w:p>
          <w:p w14:paraId="5E5B0C26" w14:textId="77777777" w:rsid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 &amp; III B.Pharm Co-ordinator</w:t>
            </w:r>
          </w:p>
          <w:p w14:paraId="130B10D5" w14:textId="780D0A65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9865610568</w:t>
            </w:r>
          </w:p>
        </w:tc>
      </w:tr>
      <w:tr w:rsidR="00B44033" w:rsidRPr="00B44033" w14:paraId="15629BEE" w14:textId="77777777" w:rsidTr="00B44033">
        <w:tc>
          <w:tcPr>
            <w:tcW w:w="693" w:type="dxa"/>
            <w:shd w:val="clear" w:color="auto" w:fill="auto"/>
          </w:tcPr>
          <w:p w14:paraId="29846BA7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5822B457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466D632B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Mr.R.Vijay Amirtharaj</w:t>
            </w:r>
          </w:p>
        </w:tc>
        <w:tc>
          <w:tcPr>
            <w:tcW w:w="3465" w:type="dxa"/>
            <w:shd w:val="clear" w:color="auto" w:fill="auto"/>
          </w:tcPr>
          <w:p w14:paraId="6D82423C" w14:textId="670D35E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Professor / Pharmaceutical Analysis</w:t>
            </w:r>
          </w:p>
          <w:p w14:paraId="763B432A" w14:textId="77777777" w:rsid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II &amp; IV B.Pharm Co-ordinator</w:t>
            </w:r>
          </w:p>
          <w:p w14:paraId="3933DAEE" w14:textId="69772DF2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8667861370</w:t>
            </w:r>
          </w:p>
        </w:tc>
      </w:tr>
      <w:tr w:rsidR="00B44033" w:rsidRPr="00B44033" w14:paraId="51DBB04C" w14:textId="77777777" w:rsidTr="00B44033">
        <w:tc>
          <w:tcPr>
            <w:tcW w:w="693" w:type="dxa"/>
            <w:shd w:val="clear" w:color="auto" w:fill="auto"/>
          </w:tcPr>
          <w:p w14:paraId="0304A72C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648DEED1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340FABBC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Dr.K.Jaganathan</w:t>
            </w:r>
          </w:p>
          <w:p w14:paraId="583C13AD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3CBBF86" w14:textId="39F2F220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Professor </w:t>
            </w:r>
          </w:p>
          <w:p w14:paraId="0A7F2BD5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Department of Pharmaceutics</w:t>
            </w:r>
          </w:p>
          <w:p w14:paraId="2914027F" w14:textId="77777777" w:rsid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 &amp; II M.Pharm Co-ordinator</w:t>
            </w:r>
          </w:p>
          <w:p w14:paraId="4BC14E0A" w14:textId="06C1546D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8508457090</w:t>
            </w:r>
          </w:p>
        </w:tc>
      </w:tr>
      <w:tr w:rsidR="00B44033" w:rsidRPr="00B44033" w14:paraId="350193A3" w14:textId="77777777" w:rsidTr="00B44033">
        <w:tc>
          <w:tcPr>
            <w:tcW w:w="693" w:type="dxa"/>
            <w:shd w:val="clear" w:color="auto" w:fill="auto"/>
          </w:tcPr>
          <w:p w14:paraId="74072534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512B34AD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0190A333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Dr. K C Arul Prakasam</w:t>
            </w:r>
          </w:p>
        </w:tc>
        <w:tc>
          <w:tcPr>
            <w:tcW w:w="3465" w:type="dxa"/>
            <w:shd w:val="clear" w:color="auto" w:fill="auto"/>
          </w:tcPr>
          <w:p w14:paraId="24D1808B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Professor  </w:t>
            </w:r>
          </w:p>
          <w:p w14:paraId="143D2400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Department of Pharmacy Practice</w:t>
            </w:r>
          </w:p>
          <w:p w14:paraId="789005C5" w14:textId="77777777" w:rsid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Pharm D Co-ordinator</w:t>
            </w:r>
          </w:p>
          <w:p w14:paraId="089AC844" w14:textId="6B795AAC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9842778531</w:t>
            </w:r>
          </w:p>
        </w:tc>
      </w:tr>
      <w:tr w:rsidR="00B44033" w:rsidRPr="00B44033" w14:paraId="2478FD0E" w14:textId="77777777" w:rsidTr="00B44033">
        <w:tc>
          <w:tcPr>
            <w:tcW w:w="693" w:type="dxa"/>
            <w:shd w:val="clear" w:color="auto" w:fill="auto"/>
          </w:tcPr>
          <w:p w14:paraId="18899585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98" w:type="dxa"/>
            <w:shd w:val="clear" w:color="auto" w:fill="auto"/>
          </w:tcPr>
          <w:p w14:paraId="7139BB1C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4ECC14AC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Dr.P.Satheesh Kumar</w:t>
            </w:r>
          </w:p>
        </w:tc>
        <w:tc>
          <w:tcPr>
            <w:tcW w:w="3465" w:type="dxa"/>
            <w:shd w:val="clear" w:color="auto" w:fill="auto"/>
          </w:tcPr>
          <w:p w14:paraId="0641F782" w14:textId="77777777" w:rsidR="00B44033" w:rsidRP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Associate Professor / Pharmacognosy  </w:t>
            </w:r>
          </w:p>
          <w:p w14:paraId="58D3AFB0" w14:textId="77777777" w:rsidR="00B44033" w:rsidRDefault="00B44033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D.Pharm Co-ordinator</w:t>
            </w:r>
          </w:p>
          <w:p w14:paraId="2BC0F4B8" w14:textId="4CECF714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9976568635</w:t>
            </w:r>
          </w:p>
        </w:tc>
      </w:tr>
      <w:tr w:rsidR="00C60C70" w:rsidRPr="00B44033" w14:paraId="36FA7188" w14:textId="77777777" w:rsidTr="00B44033">
        <w:tc>
          <w:tcPr>
            <w:tcW w:w="693" w:type="dxa"/>
            <w:shd w:val="clear" w:color="auto" w:fill="auto"/>
          </w:tcPr>
          <w:p w14:paraId="5090BD21" w14:textId="77777777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8" w:type="dxa"/>
            <w:shd w:val="clear" w:color="auto" w:fill="auto"/>
          </w:tcPr>
          <w:p w14:paraId="5BB479EC" w14:textId="77777777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Student Representative</w:t>
            </w:r>
          </w:p>
        </w:tc>
        <w:tc>
          <w:tcPr>
            <w:tcW w:w="2784" w:type="dxa"/>
            <w:shd w:val="clear" w:color="auto" w:fill="auto"/>
          </w:tcPr>
          <w:p w14:paraId="35B631E5" w14:textId="0AB8EFAD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Mr.V.M.Raja</w:t>
            </w:r>
          </w:p>
        </w:tc>
        <w:tc>
          <w:tcPr>
            <w:tcW w:w="3465" w:type="dxa"/>
            <w:shd w:val="clear" w:color="auto" w:fill="auto"/>
          </w:tcPr>
          <w:p w14:paraId="29A4EBE5" w14:textId="7ED963DA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Male Student Representative</w:t>
            </w:r>
          </w:p>
        </w:tc>
      </w:tr>
      <w:tr w:rsidR="00C60C70" w:rsidRPr="00B44033" w14:paraId="1F7C2802" w14:textId="77777777" w:rsidTr="00B44033">
        <w:tc>
          <w:tcPr>
            <w:tcW w:w="693" w:type="dxa"/>
            <w:shd w:val="clear" w:color="auto" w:fill="auto"/>
          </w:tcPr>
          <w:p w14:paraId="40E230DE" w14:textId="77777777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8" w:type="dxa"/>
            <w:shd w:val="clear" w:color="auto" w:fill="auto"/>
          </w:tcPr>
          <w:p w14:paraId="407992E9" w14:textId="77777777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Student Representative</w:t>
            </w:r>
          </w:p>
        </w:tc>
        <w:tc>
          <w:tcPr>
            <w:tcW w:w="2784" w:type="dxa"/>
            <w:shd w:val="clear" w:color="auto" w:fill="auto"/>
          </w:tcPr>
          <w:p w14:paraId="1305BB74" w14:textId="44D089B6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Ms.Narmatha</w:t>
            </w:r>
          </w:p>
        </w:tc>
        <w:tc>
          <w:tcPr>
            <w:tcW w:w="3465" w:type="dxa"/>
            <w:shd w:val="clear" w:color="auto" w:fill="auto"/>
          </w:tcPr>
          <w:p w14:paraId="5DF51D91" w14:textId="11EFB89E" w:rsidR="00C60C70" w:rsidRPr="00B44033" w:rsidRDefault="00C60C70" w:rsidP="00C60C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Female Student Representative </w:t>
            </w:r>
          </w:p>
        </w:tc>
      </w:tr>
    </w:tbl>
    <w:p w14:paraId="79179084" w14:textId="77777777" w:rsidR="00B44033" w:rsidRPr="00B44033" w:rsidRDefault="00B44033" w:rsidP="00B44033">
      <w:pPr>
        <w:rPr>
          <w:rFonts w:ascii="Arial" w:hAnsi="Arial" w:cs="Arial"/>
          <w:sz w:val="24"/>
          <w:szCs w:val="24"/>
        </w:rPr>
      </w:pPr>
    </w:p>
    <w:p w14:paraId="3C30CBA4" w14:textId="77777777" w:rsidR="00B44033" w:rsidRPr="00B44033" w:rsidRDefault="00B44033" w:rsidP="00B44033">
      <w:pPr>
        <w:rPr>
          <w:rFonts w:ascii="Arial" w:hAnsi="Arial" w:cs="Arial"/>
          <w:b/>
          <w:bCs/>
          <w:sz w:val="24"/>
          <w:szCs w:val="24"/>
        </w:rPr>
      </w:pPr>
      <w:r w:rsidRPr="00B44033">
        <w:rPr>
          <w:rFonts w:ascii="Arial" w:hAnsi="Arial" w:cs="Arial"/>
          <w:b/>
          <w:bCs/>
          <w:sz w:val="24"/>
          <w:szCs w:val="24"/>
        </w:rPr>
        <w:t>Responsibilities:</w:t>
      </w:r>
    </w:p>
    <w:p w14:paraId="42DB3900" w14:textId="77777777" w:rsidR="00B44033" w:rsidRPr="00CA3930" w:rsidRDefault="00B44033" w:rsidP="00CA39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sz w:val="24"/>
          <w:szCs w:val="24"/>
        </w:rPr>
        <w:t>Addressing the grievance of the students</w:t>
      </w:r>
    </w:p>
    <w:p w14:paraId="6F268FF6" w14:textId="77777777" w:rsidR="00B44033" w:rsidRPr="00CA3930" w:rsidRDefault="00B44033" w:rsidP="00CA39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sz w:val="24"/>
          <w:szCs w:val="24"/>
        </w:rPr>
        <w:t>Implementation of the steps taken to address the grievances of the students</w:t>
      </w:r>
    </w:p>
    <w:p w14:paraId="356DBDD7" w14:textId="77777777" w:rsidR="00B44033" w:rsidRPr="00CA3930" w:rsidRDefault="00B44033" w:rsidP="00CA39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A3930">
        <w:rPr>
          <w:rFonts w:ascii="Arial" w:hAnsi="Arial" w:cs="Arial"/>
          <w:sz w:val="24"/>
          <w:szCs w:val="24"/>
        </w:rPr>
        <w:lastRenderedPageBreak/>
        <w:t>And other related matters</w:t>
      </w:r>
    </w:p>
    <w:p w14:paraId="2913BE76" w14:textId="77777777" w:rsidR="00B44033" w:rsidRDefault="00B44033"/>
    <w:sectPr w:rsidR="00B4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16483"/>
    <w:multiLevelType w:val="hybridMultilevel"/>
    <w:tmpl w:val="8CE81F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6C2A"/>
    <w:multiLevelType w:val="hybridMultilevel"/>
    <w:tmpl w:val="CD28338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B302A6F"/>
    <w:multiLevelType w:val="hybridMultilevel"/>
    <w:tmpl w:val="4860E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33"/>
    <w:rsid w:val="007F0426"/>
    <w:rsid w:val="008D2375"/>
    <w:rsid w:val="00AD5BD3"/>
    <w:rsid w:val="00B44033"/>
    <w:rsid w:val="00C40EF1"/>
    <w:rsid w:val="00C60C70"/>
    <w:rsid w:val="00C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35AA"/>
  <w15:chartTrackingRefBased/>
  <w15:docId w15:val="{448C9AFC-878D-48CF-9B95-EF302A2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44033"/>
    <w:pPr>
      <w:ind w:left="720"/>
      <w:contextualSpacing/>
    </w:pPr>
  </w:style>
  <w:style w:type="table" w:styleId="TableGrid">
    <w:name w:val="Table Grid"/>
    <w:basedOn w:val="TableNormal"/>
    <w:uiPriority w:val="59"/>
    <w:rsid w:val="00B4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HPSYSTEM25</dc:creator>
  <cp:keywords/>
  <dc:description/>
  <cp:lastModifiedBy>HPSYSTEM25</cp:lastModifiedBy>
  <cp:revision>7</cp:revision>
  <dcterms:created xsi:type="dcterms:W3CDTF">2025-03-11T06:46:00Z</dcterms:created>
  <dcterms:modified xsi:type="dcterms:W3CDTF">2025-03-11T07:30:00Z</dcterms:modified>
</cp:coreProperties>
</file>